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592DE47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EA593F">
        <w:rPr>
          <w:sz w:val="28"/>
          <w:szCs w:val="28"/>
        </w:rPr>
        <w:t>13837</w:t>
      </w:r>
      <w:r w:rsidR="00246621">
        <w:rPr>
          <w:sz w:val="28"/>
          <w:szCs w:val="28"/>
        </w:rPr>
        <w:t>/202</w:t>
      </w:r>
      <w:r w:rsidR="00EA593F">
        <w:rPr>
          <w:sz w:val="28"/>
          <w:szCs w:val="28"/>
        </w:rPr>
        <w:t>2</w:t>
      </w:r>
    </w:p>
    <w:p w14:paraId="1F245375" w14:textId="436DCF2D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EA593F">
        <w:rPr>
          <w:sz w:val="28"/>
          <w:szCs w:val="28"/>
        </w:rPr>
        <w:t>13837</w:t>
      </w:r>
      <w:r w:rsidR="00246621">
        <w:rPr>
          <w:sz w:val="28"/>
          <w:szCs w:val="28"/>
        </w:rPr>
        <w:t xml:space="preserve"> del </w:t>
      </w:r>
      <w:r w:rsidR="00EA593F">
        <w:rPr>
          <w:sz w:val="28"/>
          <w:szCs w:val="28"/>
        </w:rPr>
        <w:t>06</w:t>
      </w:r>
      <w:r w:rsidR="00246621">
        <w:rPr>
          <w:sz w:val="28"/>
          <w:szCs w:val="28"/>
        </w:rPr>
        <w:t>/06/2023</w:t>
      </w:r>
    </w:p>
    <w:p w14:paraId="2434742E" w14:textId="1FE3AB42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EA593F">
        <w:rPr>
          <w:sz w:val="28"/>
          <w:szCs w:val="28"/>
        </w:rPr>
        <w:t>ROCHE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8784A"/>
    <w:rsid w:val="009368FA"/>
    <w:rsid w:val="00B75F3D"/>
    <w:rsid w:val="00EA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2023-09-14T07:49:00Z</dcterms:created>
  <dcterms:modified xsi:type="dcterms:W3CDTF">2023-09-14T07:49:00Z</dcterms:modified>
</cp:coreProperties>
</file>